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038" w:rsidRPr="00D02038" w:rsidRDefault="00D02038" w:rsidP="00D02038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:rsidR="00D02038" w:rsidRPr="00D02038" w:rsidRDefault="00D02038" w:rsidP="00D02038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bookmarkStart w:id="0" w:name="_GoBack"/>
      <w:r w:rsidRPr="00D02038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Un </w:t>
      </w:r>
      <w:proofErr w:type="spellStart"/>
      <w:r w:rsidRPr="00D02038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Aperçu</w:t>
      </w:r>
      <w:proofErr w:type="spellEnd"/>
      <w:r w:rsidRPr="00D02038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de </w:t>
      </w:r>
      <w:proofErr w:type="spellStart"/>
      <w:r w:rsidRPr="00D02038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Vos</w:t>
      </w:r>
      <w:proofErr w:type="spellEnd"/>
      <w:r w:rsidRPr="00D02038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Appareils</w:t>
      </w:r>
      <w:proofErr w:type="spellEnd"/>
      <w:r w:rsidRPr="00D02038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proofErr w:type="gramStart"/>
      <w:r w:rsidRPr="00D02038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Mobiles :</w:t>
      </w:r>
      <w:proofErr w:type="gramEnd"/>
      <w:r w:rsidRPr="00D02038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Applications et </w:t>
      </w:r>
      <w:proofErr w:type="spellStart"/>
      <w:r w:rsidRPr="00D02038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Paramètres</w:t>
      </w:r>
      <w:proofErr w:type="spellEnd"/>
    </w:p>
    <w:bookmarkEnd w:id="0"/>
    <w:p w:rsidR="00D02038" w:rsidRPr="00D02038" w:rsidRDefault="00D02038" w:rsidP="00D02038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Scène :</w:t>
      </w:r>
      <w:proofErr w:type="gram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ton amical et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conversationnel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Le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présentateur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guide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confiance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pas un expert technique. Les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visuels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simples</w:t>
      </w:r>
      <w:proofErr w:type="gram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animations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graphiques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épurés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illustrant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chaque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point.)</w:t>
      </w:r>
    </w:p>
    <w:p w:rsidR="00D02038" w:rsidRPr="00D02038" w:rsidRDefault="00D02038" w:rsidP="00D02038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[LA MUSIQUE D'INTRODUCTION COMMENCE ET S'ESTOMPE]</w:t>
      </w:r>
    </w:p>
    <w:p w:rsidR="00D02038" w:rsidRPr="00D02038" w:rsidRDefault="00D02038" w:rsidP="00D02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PRÉSENTATEUR :</w:t>
      </w:r>
      <w:proofErr w:type="gramEnd"/>
    </w:p>
    <w:p w:rsidR="00D02038" w:rsidRPr="00D02038" w:rsidRDefault="00D02038" w:rsidP="00D02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Bonjour et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bienvenue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nouveau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Sécurisez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 ».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Lors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notre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dernière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session, nous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avons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parlé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l'importance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la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Aujourd'hui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nous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allons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passer à la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pratique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Nous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allons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nous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concentrer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mobile –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l'appareil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utilisez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tous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jours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– et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parler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changements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simples</w:t>
      </w:r>
      <w:proofErr w:type="gram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pouvez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apporter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applications et à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paramètres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rester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02038" w:rsidRPr="00D02038" w:rsidRDefault="00D02038" w:rsidP="00D0203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Pensez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maison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Tout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verrouillez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porte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d'entrée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fermez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fenêtres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devez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faire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même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espace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Il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s'agit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D0203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créer</w:t>
      </w:r>
      <w:proofErr w:type="spellEnd"/>
      <w:r w:rsidRPr="00D0203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des couches de protection</w:t>
      </w:r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02038" w:rsidRPr="00D02038" w:rsidRDefault="00D02038" w:rsidP="00D02038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[</w:t>
      </w: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VISUEL :</w:t>
      </w:r>
      <w:proofErr w:type="gram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animation d'un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icône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cadenas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apparaît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l'écran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.]</w:t>
      </w:r>
    </w:p>
    <w:p w:rsidR="00D02038" w:rsidRPr="00D02038" w:rsidRDefault="00D02038" w:rsidP="00D02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PRÉSENTATEUR :</w:t>
      </w:r>
      <w:proofErr w:type="gramEnd"/>
    </w:p>
    <w:p w:rsidR="00D02038" w:rsidRPr="00D02038" w:rsidRDefault="00D02038" w:rsidP="00D02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La première et la plus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importante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couche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écran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verrouillage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Un mot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passe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un code PIN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schéma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fort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première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ligne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défense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contre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quelqu'un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trouverait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volerait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02038" w:rsidRPr="00D02038" w:rsidRDefault="00D02038" w:rsidP="00D02038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[</w:t>
      </w: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VISUEL :</w:t>
      </w:r>
      <w:proofErr w:type="gram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graphique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montre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code PIN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faible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1234 »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barré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avec un code PIN plus long et plus fort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schéma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unique qui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apparaît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.]</w:t>
      </w:r>
    </w:p>
    <w:p w:rsidR="00D02038" w:rsidRPr="00D02038" w:rsidRDefault="00D02038" w:rsidP="00D02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PRÉSENTATEUR :</w:t>
      </w:r>
      <w:proofErr w:type="gramEnd"/>
    </w:p>
    <w:p w:rsidR="00D02038" w:rsidRPr="00D02038" w:rsidRDefault="00D02038" w:rsidP="00D02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N'utilisez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numéros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faciles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deviner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anniversaire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1234 ».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Choisissez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quelque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chose de long et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d'unique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Mieux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encore,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si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permet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utilisez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empreinte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digitale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visage pour le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déverrouiller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rapide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pratique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beaucoup plus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sûr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02038" w:rsidRPr="00D02038" w:rsidRDefault="00D02038" w:rsidP="00D02038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[</w:t>
      </w: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VISUEL :</w:t>
      </w:r>
      <w:proofErr w:type="gram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graphique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d'une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empreinte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digitale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d'un scan du visage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déverrouillant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.]</w:t>
      </w:r>
    </w:p>
    <w:p w:rsidR="00D02038" w:rsidRPr="00D02038" w:rsidRDefault="00D02038" w:rsidP="00D02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PRÉSENTATEUR :</w:t>
      </w:r>
      <w:proofErr w:type="gramEnd"/>
    </w:p>
    <w:p w:rsidR="00D02038" w:rsidRPr="00D02038" w:rsidRDefault="00D02038" w:rsidP="00D02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t>Maintenant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parlons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applications. Nous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avons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tous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beaucoup sur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nos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savez-vous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qu'elles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font ?</w:t>
      </w:r>
      <w:proofErr w:type="gram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Lorsque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téléchargez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application,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elle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demande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permission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d'accéder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certaines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choses sur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appareil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photo,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microphone,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localisation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02038" w:rsidRPr="00D02038" w:rsidRDefault="00D02038" w:rsidP="00D02038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[</w:t>
      </w: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VISUEL :</w:t>
      </w:r>
      <w:proofErr w:type="gram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animation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montre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fenêtre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contextuelle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l'écran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d'un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 « [Nom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l'application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]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souhaite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accéder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photos. » avec des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boutons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Autoriser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 et « Refuser ».]</w:t>
      </w:r>
    </w:p>
    <w:p w:rsidR="00D02038" w:rsidRPr="00D02038" w:rsidRDefault="00D02038" w:rsidP="00D02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PRÉSENTATEUR :</w:t>
      </w:r>
      <w:proofErr w:type="gramEnd"/>
    </w:p>
    <w:p w:rsidR="00D02038" w:rsidRPr="00D02038" w:rsidRDefault="00D02038" w:rsidP="00D02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Arrêtez-vous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réfléchissez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avant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dire «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oui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 à tout.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simple application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lampe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poche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a-t-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elle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vraiment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besoin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d'accéder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contacts ?</w:t>
      </w:r>
      <w:proofErr w:type="gram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application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retouche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photo a-t-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elle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besoin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connaître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position tout le </w:t>
      </w: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temps ?</w:t>
      </w:r>
      <w:proofErr w:type="gramEnd"/>
    </w:p>
    <w:p w:rsidR="00D02038" w:rsidRPr="00D02038" w:rsidRDefault="00D02038" w:rsidP="00D02038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[</w:t>
      </w: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VISUEL :</w:t>
      </w:r>
      <w:proofErr w:type="gram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liste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contrôle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« Examiner les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autorisations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applications »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mis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évidence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Un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graphique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montre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menu «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Paramètres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 d'un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naviguant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vers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Applications »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puis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Autorisations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».]</w:t>
      </w:r>
    </w:p>
    <w:p w:rsidR="00D02038" w:rsidRPr="00D02038" w:rsidRDefault="00D02038" w:rsidP="00D02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PRÉSENTATEUR :</w:t>
      </w:r>
      <w:proofErr w:type="gramEnd"/>
    </w:p>
    <w:p w:rsidR="00D02038" w:rsidRPr="00D02038" w:rsidRDefault="00D02038" w:rsidP="00D02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Prenez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quelques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minutes pour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aller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paramètres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examiner les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autorisations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toutes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applications.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Désactivez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l'accès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tout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n'a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sens.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Et,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si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avez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applications que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n'utilisez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plus,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supprimez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-</w:t>
      </w: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les !</w:t>
      </w:r>
      <w:proofErr w:type="gram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Elles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peuvent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toujours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représenter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risque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02038" w:rsidRPr="00D02038" w:rsidRDefault="00D02038" w:rsidP="00D02038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[</w:t>
      </w: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VISUEL :</w:t>
      </w:r>
      <w:proofErr w:type="gram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animation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d'anciennes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applications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inutilisées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étant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glissées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vers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icône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corbeille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disparaissant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.]</w:t>
      </w:r>
    </w:p>
    <w:p w:rsidR="00D02038" w:rsidRPr="00D02038" w:rsidRDefault="00D02038" w:rsidP="00D02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PRÉSENTATEUR :</w:t>
      </w:r>
      <w:proofErr w:type="gramEnd"/>
    </w:p>
    <w:p w:rsidR="00D02038" w:rsidRPr="00D02038" w:rsidRDefault="00D02038" w:rsidP="00D02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Ensuite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parlons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d'un point </w:t>
      </w: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important :</w:t>
      </w:r>
      <w:proofErr w:type="gram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mises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jour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logicielles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savez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notifications qui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apparaissent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demandent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mettre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jour le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logiciel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?</w:t>
      </w:r>
      <w:proofErr w:type="gram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Il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peut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être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tentant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les ignorer,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elles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cruciales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02038" w:rsidRPr="00D02038" w:rsidRDefault="00D02038" w:rsidP="00D02038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[</w:t>
      </w: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VISUEL :</w:t>
      </w:r>
      <w:proofErr w:type="gram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graphique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d'un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fenêtre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contextuelle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indiquant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Mise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jour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logicielle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disponible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».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brève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séquence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animée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montre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avant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 avec des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failles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visibles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un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après » avec les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failles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corrigées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.]</w:t>
      </w:r>
    </w:p>
    <w:p w:rsidR="00D02038" w:rsidRPr="00D02038" w:rsidRDefault="00D02038" w:rsidP="00D02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PRÉSENTATEUR :</w:t>
      </w:r>
      <w:proofErr w:type="gramEnd"/>
    </w:p>
    <w:p w:rsidR="00D02038" w:rsidRPr="00D02038" w:rsidRDefault="00D02038" w:rsidP="00D02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mises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jour ne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concernent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seulement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nouvelles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fonctionnalités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;</w:t>
      </w:r>
      <w:proofErr w:type="gram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elles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corrigent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failles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les pirates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peuvent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utiliser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pénétrer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appareil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Ignorer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mise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jour,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laisser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fenêtre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ouverte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un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voleur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Alors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assurez-vous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les installer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dès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possible.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Mieux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encore,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réglez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qu'il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mette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jour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automatiquement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02038" w:rsidRPr="00D02038" w:rsidRDefault="00D02038" w:rsidP="00D02038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t>[</w:t>
      </w: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VISUEL :</w:t>
      </w:r>
      <w:proofErr w:type="gram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animation de « Mises à jour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automatiques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basculé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« ON »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paramètres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.]</w:t>
      </w:r>
    </w:p>
    <w:p w:rsidR="00D02038" w:rsidRPr="00D02038" w:rsidRDefault="00D02038" w:rsidP="00D02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PRÉSENTATEUR :</w:t>
      </w:r>
      <w:proofErr w:type="gramEnd"/>
    </w:p>
    <w:p w:rsidR="00D02038" w:rsidRPr="00D02038" w:rsidRDefault="00D02038" w:rsidP="00D02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Enfin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un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conseil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rapide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mots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passe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avez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probablement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beaucoup. Nous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recommandons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d'utiliser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gestionnaire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mots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passe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application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sécurisée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mémorise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tous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mots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passe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sorte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n'avez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qu'à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souvenir d'un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seul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Cela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permet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d'utiliser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mot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passe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différent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très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fort pour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chaque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compte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sans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avoir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les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noter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essayer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tous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retenir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02038" w:rsidRPr="00D02038" w:rsidRDefault="00D02038" w:rsidP="00D02038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[</w:t>
      </w: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VISUEL :</w:t>
      </w:r>
      <w:proofErr w:type="gram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graphique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d'une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icône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d'application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Gestionnaire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mots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passe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». Un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tas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d'icônes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cadenas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différentes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apparaissent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toutes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des mots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passe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complexes et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variés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et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elles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dirigent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toutes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vers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l'icône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centrale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du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gestionnaire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mots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passe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.]</w:t>
      </w:r>
    </w:p>
    <w:p w:rsidR="00D02038" w:rsidRPr="00D02038" w:rsidRDefault="00D02038" w:rsidP="00D02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PRÉSENTATEUR :</w:t>
      </w:r>
      <w:proofErr w:type="gramEnd"/>
    </w:p>
    <w:p w:rsidR="00D02038" w:rsidRPr="00D02038" w:rsidRDefault="00D02038" w:rsidP="00D02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Donc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pour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récapituler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voici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trois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actions simples pour </w:t>
      </w:r>
      <w:proofErr w:type="spellStart"/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aujourd'hui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D02038" w:rsidRPr="00D02038" w:rsidRDefault="00D02038" w:rsidP="00D02038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0203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Définissez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mot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passe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d'écran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verrouillage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fort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utilisez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empreinte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digitale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02038" w:rsidRPr="00D02038" w:rsidRDefault="00D02038" w:rsidP="00D02038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0203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Examinez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autorisations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applications et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supprimez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anciennes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applications.</w:t>
      </w:r>
    </w:p>
    <w:p w:rsidR="00D02038" w:rsidRPr="00D02038" w:rsidRDefault="00D02038" w:rsidP="00D02038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0203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Installez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mises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jour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logicielles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dès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qu'elles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disponibles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02038" w:rsidRPr="00D02038" w:rsidRDefault="00D02038" w:rsidP="00D02038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[</w:t>
      </w: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VISUEL :</w:t>
      </w:r>
      <w:proofErr w:type="gram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graphique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les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trois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points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clairement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énumérés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.]</w:t>
      </w:r>
    </w:p>
    <w:p w:rsidR="00D02038" w:rsidRPr="00D02038" w:rsidRDefault="00D02038" w:rsidP="00D02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PRÉSENTATEUR :</w:t>
      </w:r>
      <w:proofErr w:type="gramEnd"/>
    </w:p>
    <w:p w:rsidR="00D02038" w:rsidRPr="00D02038" w:rsidRDefault="00D02038" w:rsidP="00D02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Ces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étapes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simples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peuvent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faire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énorme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différence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protection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informations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personnelles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notre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prochaine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vidéo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nous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parlerons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la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façon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garder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messages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privés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vraiment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privés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À </w:t>
      </w:r>
      <w:proofErr w:type="spellStart"/>
      <w:proofErr w:type="gramStart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bientôt</w:t>
      </w:r>
      <w:proofErr w:type="spellEnd"/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</w:p>
    <w:p w:rsidR="00D02038" w:rsidRPr="00D02038" w:rsidRDefault="00D02038" w:rsidP="00D02038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02038">
        <w:rPr>
          <w:rFonts w:ascii="Times New Roman" w:eastAsia="Times New Roman" w:hAnsi="Times New Roman" w:cs="Times New Roman"/>
          <w:color w:val="1B1C1D"/>
          <w:sz w:val="24"/>
          <w:szCs w:val="24"/>
        </w:rPr>
        <w:t>[LA MUSIQUE S'ESTOMPE]</w:t>
      </w:r>
    </w:p>
    <w:p w:rsidR="007E45B8" w:rsidRDefault="007E45B8"/>
    <w:sectPr w:rsidR="007E4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23F0D"/>
    <w:multiLevelType w:val="multilevel"/>
    <w:tmpl w:val="0978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38"/>
    <w:rsid w:val="007E45B8"/>
    <w:rsid w:val="00D0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FEE4"/>
  <w15:chartTrackingRefBased/>
  <w15:docId w15:val="{C0C734C6-AD58-42BF-ABD4-DA8107B6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20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20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02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Adebunmi Akinbo</dc:creator>
  <cp:keywords/>
  <dc:description/>
  <cp:lastModifiedBy>Adebunmi Akinbo</cp:lastModifiedBy>
  <cp:revision>1</cp:revision>
  <dcterms:created xsi:type="dcterms:W3CDTF">2025-11-20T03:52:00Z</dcterms:created>
  <dcterms:modified xsi:type="dcterms:W3CDTF">2025-11-20T03:53:00Z</dcterms:modified>
</cp:coreProperties>
</file>