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266F" w14:textId="03FB9360" w:rsidR="00AE69B9" w:rsidRPr="00AE69B9" w:rsidRDefault="00AE69B9" w:rsidP="00AE69B9">
      <w:pPr>
        <w:spacing w:after="120" w:line="240" w:lineRule="auto"/>
        <w:outlineLvl w:val="2"/>
        <w:rPr>
          <w:rFonts w:ascii="Google Sans" w:eastAsia="Times New Roman" w:hAnsi="Google Sans" w:cs="Times New Roman"/>
          <w:b/>
          <w:bCs/>
          <w:color w:val="1B1C1D"/>
          <w:kern w:val="0"/>
          <w:sz w:val="27"/>
          <w:szCs w:val="27"/>
          <w:lang w:val="en-GB" w:eastAsia="en-GB"/>
          <w14:ligatures w14:val="none"/>
        </w:rPr>
      </w:pPr>
      <w:r w:rsidRPr="00AE69B9">
        <w:rPr>
          <w:rFonts w:ascii="Google Sans" w:eastAsia="Times New Roman" w:hAnsi="Google Sans" w:cs="Times New Roman"/>
          <w:b/>
          <w:bCs/>
          <w:color w:val="1B1C1D"/>
          <w:kern w:val="0"/>
          <w:sz w:val="27"/>
          <w:szCs w:val="27"/>
          <w:lang w:val="en-GB" w:eastAsia="en-GB"/>
          <w14:ligatures w14:val="none"/>
        </w:rPr>
        <w:t xml:space="preserve">Checking </w:t>
      </w:r>
      <w:r w:rsidR="0077042D">
        <w:rPr>
          <w:rFonts w:ascii="Google Sans" w:eastAsia="Times New Roman" w:hAnsi="Google Sans" w:cs="Times New Roman"/>
          <w:b/>
          <w:bCs/>
          <w:color w:val="1B1C1D"/>
          <w:kern w:val="0"/>
          <w:sz w:val="27"/>
          <w:szCs w:val="27"/>
          <w:lang w:val="en-GB" w:eastAsia="en-GB"/>
          <w14:ligatures w14:val="none"/>
        </w:rPr>
        <w:t xml:space="preserve">Mobile </w:t>
      </w:r>
      <w:r w:rsidRPr="00AE69B9">
        <w:rPr>
          <w:rFonts w:ascii="Google Sans" w:eastAsia="Times New Roman" w:hAnsi="Google Sans" w:cs="Times New Roman"/>
          <w:b/>
          <w:bCs/>
          <w:color w:val="1B1C1D"/>
          <w:kern w:val="0"/>
          <w:sz w:val="27"/>
          <w:szCs w:val="27"/>
          <w:lang w:val="en-GB" w:eastAsia="en-GB"/>
          <w14:ligatures w14:val="none"/>
        </w:rPr>
        <w:t>App Settings</w:t>
      </w:r>
    </w:p>
    <w:p w14:paraId="5A07EB9D"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49C5BC6" w14:textId="18FDC1FE"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(Intro Music: Upbeat, friendly, and non-technical)</w:t>
      </w:r>
    </w:p>
    <w:p w14:paraId="3EFA077B"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 (Voice-Over):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4D79808A" w14:textId="400C9D44"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Welcome back to "Secure Your World." In our last session, we talked about what encryption is and why it's so important. Today, we're going to get practical. We'll show you how to check if your conversations are encrypted on some of the most popular messaging apps you use every day.</w:t>
      </w:r>
    </w:p>
    <w:p w14:paraId="29C32FC7"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4944FE28" w14:textId="711ABCA0"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graphic of a smartphone with various app icons like WhatsApp, Signal, and Telegram. The icons light up one by one as the narrator names them.)</w:t>
      </w:r>
    </w:p>
    <w:p w14:paraId="4A27BA16"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76D71E11" w14:textId="1005D0CB"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 xml:space="preserve">It’s a common question: "Is my chat protected?" The good news </w:t>
      </w:r>
      <w:proofErr w:type="gramStart"/>
      <w:r w:rsidRPr="00AE69B9">
        <w:rPr>
          <w:rFonts w:ascii="Google Sans Text" w:eastAsia="Times New Roman" w:hAnsi="Google Sans Text" w:cs="Times New Roman"/>
          <w:color w:val="1B1C1D"/>
          <w:kern w:val="0"/>
          <w:sz w:val="24"/>
          <w:szCs w:val="24"/>
          <w:lang w:val="en-GB" w:eastAsia="en-GB"/>
          <w14:ligatures w14:val="none"/>
        </w:rPr>
        <w:t>is,</w:t>
      </w:r>
      <w:proofErr w:type="gramEnd"/>
      <w:r w:rsidRPr="00AE69B9">
        <w:rPr>
          <w:rFonts w:ascii="Google Sans Text" w:eastAsia="Times New Roman" w:hAnsi="Google Sans Text" w:cs="Times New Roman"/>
          <w:color w:val="1B1C1D"/>
          <w:kern w:val="0"/>
          <w:sz w:val="24"/>
          <w:szCs w:val="24"/>
          <w:lang w:val="en-GB" w:eastAsia="en-GB"/>
          <w14:ligatures w14:val="none"/>
        </w:rPr>
        <w:t xml:space="preserve"> many apps now have encryption built-in. But it's always good to know where to look for that reassurance.</w:t>
      </w:r>
    </w:p>
    <w:p w14:paraId="35A974B4" w14:textId="4BA39E2A" w:rsidR="00AE69B9" w:rsidRPr="00AE69B9" w:rsidRDefault="00AE69B9" w:rsidP="00AE69B9">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40EEE10D" w14:textId="77777777" w:rsidR="00AE69B9" w:rsidRPr="00AE69B9" w:rsidRDefault="00AE69B9" w:rsidP="00AE69B9">
      <w:pPr>
        <w:spacing w:after="0" w:line="240" w:lineRule="auto"/>
        <w:outlineLvl w:val="2"/>
        <w:rPr>
          <w:rFonts w:ascii="Google Sans" w:eastAsia="Times New Roman" w:hAnsi="Google Sans" w:cs="Times New Roman"/>
          <w:b/>
          <w:bCs/>
          <w:color w:val="943634" w:themeColor="accent2" w:themeShade="BF"/>
          <w:kern w:val="0"/>
          <w:sz w:val="27"/>
          <w:szCs w:val="27"/>
          <w:lang w:val="en-GB" w:eastAsia="en-GB"/>
          <w14:ligatures w14:val="none"/>
        </w:rPr>
      </w:pPr>
      <w:r w:rsidRPr="00AE69B9">
        <w:rPr>
          <w:rFonts w:ascii="Google Sans Text" w:eastAsia="Times New Roman" w:hAnsi="Google Sans Text" w:cs="Times New Roman"/>
          <w:b/>
          <w:bCs/>
          <w:color w:val="943634" w:themeColor="accent2" w:themeShade="BF"/>
          <w:kern w:val="0"/>
          <w:sz w:val="27"/>
          <w:szCs w:val="27"/>
          <w:bdr w:val="none" w:sz="0" w:space="0" w:color="auto" w:frame="1"/>
          <w:lang w:val="en-GB" w:eastAsia="en-GB"/>
          <w14:ligatures w14:val="none"/>
        </w:rPr>
        <w:t>Segment 1: WhatsApp</w:t>
      </w:r>
    </w:p>
    <w:p w14:paraId="273C8A63" w14:textId="77777777"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hand taps the WhatsApp icon. The screen shows a typical WhatsApp chat.)</w:t>
      </w:r>
    </w:p>
    <w:p w14:paraId="17A42AAC"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5895C990" w14:textId="4C529829"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Let's start with WhatsApp. It's one of the most widely used apps, and it's designed to have end-to-end encryption on all personal chats by default. This means your messages are scrambled from the moment you send them until the other person receives them.</w:t>
      </w:r>
    </w:p>
    <w:p w14:paraId="1498FDF0"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5626BBD" w14:textId="060F50BC"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hand taps on the contact's name at the top of the chat screen.)</w:t>
      </w:r>
    </w:p>
    <w:p w14:paraId="63351263"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2BCBDDA5" w14:textId="5F588D64"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To check, simply open a chat with one person, then tap on their name at the very top.</w:t>
      </w:r>
    </w:p>
    <w:p w14:paraId="1D479CD6"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4702CE52" w14:textId="6FF175F8"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 new screen appears with the contact's profile details. An animated hand scrolls down slightly.)</w:t>
      </w:r>
    </w:p>
    <w:p w14:paraId="3E1CBFA8"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51B1EF4A" w14:textId="19787B3E"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Scroll down a little, and you'll see a section that says "Encryption."</w:t>
      </w:r>
    </w:p>
    <w:p w14:paraId="00A372D1"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3235B902" w14:textId="15C6A48D"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The "Encryption" option is highlighted. Animated hand taps on it. A screen with a QR code and a long number appears.)</w:t>
      </w:r>
    </w:p>
    <w:p w14:paraId="33DBE400"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5207545F" w14:textId="237E003D"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Tap on it, and you'll see a QR code and a long, 60-digit number. This is your "security code." It's unique to your chat with this one person. If you're with the person you're chatting with, you can scan each other's QR codes to verify that your conversation is fully encrypted. If you can't be together, you can compare the 60-digit number over a trusted phone call.</w:t>
      </w:r>
    </w:p>
    <w:p w14:paraId="6317CF71"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E3CA7C2" w14:textId="23392A48"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 simplified graphic shows a protective bubble forming around two phones as a lock icon appears.)</w:t>
      </w:r>
    </w:p>
    <w:p w14:paraId="0AB6D5EA"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77FCC937" w14:textId="7B1FB6DA"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Seeing this screen means your messages are protected. It's a great way to have peace of mind!</w:t>
      </w:r>
    </w:p>
    <w:p w14:paraId="37C03A0B" w14:textId="54452749" w:rsidR="00AE69B9" w:rsidRPr="00AE69B9" w:rsidRDefault="00AE69B9" w:rsidP="00AE69B9">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647F8399" w14:textId="77777777" w:rsidR="00AE69B9" w:rsidRPr="00AE69B9" w:rsidRDefault="00AE69B9" w:rsidP="00AE69B9">
      <w:pPr>
        <w:spacing w:after="0" w:line="240" w:lineRule="auto"/>
        <w:outlineLvl w:val="2"/>
        <w:rPr>
          <w:rFonts w:ascii="Google Sans" w:eastAsia="Times New Roman" w:hAnsi="Google Sans" w:cs="Times New Roman"/>
          <w:b/>
          <w:bCs/>
          <w:color w:val="943634" w:themeColor="accent2" w:themeShade="BF"/>
          <w:kern w:val="0"/>
          <w:sz w:val="27"/>
          <w:szCs w:val="27"/>
          <w:lang w:val="en-GB" w:eastAsia="en-GB"/>
          <w14:ligatures w14:val="none"/>
        </w:rPr>
      </w:pPr>
      <w:r w:rsidRPr="00AE69B9">
        <w:rPr>
          <w:rFonts w:ascii="Google Sans Text" w:eastAsia="Times New Roman" w:hAnsi="Google Sans Text" w:cs="Times New Roman"/>
          <w:b/>
          <w:bCs/>
          <w:color w:val="943634" w:themeColor="accent2" w:themeShade="BF"/>
          <w:kern w:val="0"/>
          <w:sz w:val="27"/>
          <w:szCs w:val="27"/>
          <w:bdr w:val="none" w:sz="0" w:space="0" w:color="auto" w:frame="1"/>
          <w:lang w:val="en-GB" w:eastAsia="en-GB"/>
          <w14:ligatures w14:val="none"/>
        </w:rPr>
        <w:t>Segment 2: Signal</w:t>
      </w:r>
    </w:p>
    <w:p w14:paraId="0AE868FD" w14:textId="77777777"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hand taps the Signal icon. The screen shows a Signal chat.)</w:t>
      </w:r>
    </w:p>
    <w:p w14:paraId="3095BA7A"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111074AD" w14:textId="78F02A5A"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 xml:space="preserve">Next up, let's look at Signal. Many security experts trust Signal because it's built with privacy as its main goal. All messages and calls on Signal are </w:t>
      </w:r>
      <w:r w:rsidRPr="00AE69B9">
        <w:rPr>
          <w:rFonts w:ascii="Google Sans Text" w:eastAsia="Times New Roman" w:hAnsi="Google Sans Text" w:cs="Times New Roman"/>
          <w:i/>
          <w:iCs/>
          <w:color w:val="1B1C1D"/>
          <w:kern w:val="0"/>
          <w:sz w:val="24"/>
          <w:szCs w:val="24"/>
          <w:bdr w:val="none" w:sz="0" w:space="0" w:color="auto" w:frame="1"/>
          <w:lang w:val="en-GB" w:eastAsia="en-GB"/>
          <w14:ligatures w14:val="none"/>
        </w:rPr>
        <w:t>always</w:t>
      </w:r>
      <w:r w:rsidRPr="00AE69B9">
        <w:rPr>
          <w:rFonts w:ascii="Google Sans Text" w:eastAsia="Times New Roman" w:hAnsi="Google Sans Text" w:cs="Times New Roman"/>
          <w:color w:val="1B1C1D"/>
          <w:kern w:val="0"/>
          <w:sz w:val="24"/>
          <w:szCs w:val="24"/>
          <w:lang w:val="en-GB" w:eastAsia="en-GB"/>
          <w14:ligatures w14:val="none"/>
        </w:rPr>
        <w:t xml:space="preserve"> end-to-end encrypted by default, no matter what.</w:t>
      </w:r>
    </w:p>
    <w:p w14:paraId="05431102"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3F58BE41" w14:textId="4E0DDF79"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 animated lock icon appears on every message and call button within the Signal chat screen.)</w:t>
      </w:r>
    </w:p>
    <w:p w14:paraId="04E486A3"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4A87A04D" w14:textId="688D0422"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You don't have to do anything special to turn it on. It's just the way Signal works.</w:t>
      </w:r>
    </w:p>
    <w:p w14:paraId="3FE252BD"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01D77E6" w14:textId="567E21C4"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hand taps on the contact's name at the top of the chat screen.)</w:t>
      </w:r>
    </w:p>
    <w:p w14:paraId="261D8B85"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158D88CD" w14:textId="02663575"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To verify that you're communicating with the right person, you can still check what Signal calls the "Safety Number." Tap on your contact's name at the top.</w:t>
      </w:r>
    </w:p>
    <w:p w14:paraId="7412702C"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1C5D691" w14:textId="2A9D6AAE"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 new screen appears with the contact's profile details. Animated hand taps "View Safety Number.")</w:t>
      </w:r>
    </w:p>
    <w:p w14:paraId="3CABEC84"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4DC57E6C" w14:textId="7748BDF2"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Find and tap "View Safety Number." You will see a long number and a QR code. Just like with WhatsApp, you can compare this number with your contact's or scan their code to be extra sure.</w:t>
      </w:r>
    </w:p>
    <w:p w14:paraId="69658914"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C8FD7EB" w14:textId="2F40F0E0"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graphic of two people talking with a solid, green line between their phones, symbolizing a secure connection.)</w:t>
      </w:r>
    </w:p>
    <w:p w14:paraId="32DBA475"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255B0E51" w14:textId="0E9630D2"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Signal makes it easy. You can trust that your conversations are private from the very beginning.</w:t>
      </w:r>
    </w:p>
    <w:p w14:paraId="3140F8E4" w14:textId="7C00F428" w:rsidR="00AE69B9" w:rsidRPr="00AE69B9" w:rsidRDefault="00AE69B9" w:rsidP="00AE69B9">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249916E6" w14:textId="77777777" w:rsidR="00AE69B9" w:rsidRPr="00AE69B9" w:rsidRDefault="00AE69B9" w:rsidP="00AE69B9">
      <w:pPr>
        <w:spacing w:after="0" w:line="240" w:lineRule="auto"/>
        <w:outlineLvl w:val="2"/>
        <w:rPr>
          <w:rFonts w:ascii="Google Sans" w:eastAsia="Times New Roman" w:hAnsi="Google Sans" w:cs="Times New Roman"/>
          <w:b/>
          <w:bCs/>
          <w:color w:val="943634" w:themeColor="accent2" w:themeShade="BF"/>
          <w:kern w:val="0"/>
          <w:sz w:val="27"/>
          <w:szCs w:val="27"/>
          <w:lang w:val="en-GB" w:eastAsia="en-GB"/>
          <w14:ligatures w14:val="none"/>
        </w:rPr>
      </w:pPr>
      <w:r w:rsidRPr="00AE69B9">
        <w:rPr>
          <w:rFonts w:ascii="Google Sans Text" w:eastAsia="Times New Roman" w:hAnsi="Google Sans Text" w:cs="Times New Roman"/>
          <w:b/>
          <w:bCs/>
          <w:color w:val="943634" w:themeColor="accent2" w:themeShade="BF"/>
          <w:kern w:val="0"/>
          <w:sz w:val="27"/>
          <w:szCs w:val="27"/>
          <w:bdr w:val="none" w:sz="0" w:space="0" w:color="auto" w:frame="1"/>
          <w:lang w:val="en-GB" w:eastAsia="en-GB"/>
          <w14:ligatures w14:val="none"/>
        </w:rPr>
        <w:t>Segment 3: Telegram</w:t>
      </w:r>
    </w:p>
    <w:p w14:paraId="201047C1" w14:textId="77777777"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hand taps the Telegram icon. The screen shows a typical Telegram chat.)</w:t>
      </w:r>
    </w:p>
    <w:p w14:paraId="0A1CD14D"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2B9D748E" w14:textId="25856913"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 xml:space="preserve">Now for Telegram. It's important to know that unlike WhatsApp and Signal, Telegram's regular chats are </w:t>
      </w:r>
      <w:r w:rsidRPr="00AE69B9">
        <w:rPr>
          <w:rFonts w:ascii="Google Sans Text" w:eastAsia="Times New Roman" w:hAnsi="Google Sans Text" w:cs="Times New Roman"/>
          <w:b/>
          <w:bCs/>
          <w:color w:val="1B1C1D"/>
          <w:kern w:val="0"/>
          <w:sz w:val="24"/>
          <w:szCs w:val="24"/>
          <w:bdr w:val="none" w:sz="0" w:space="0" w:color="auto" w:frame="1"/>
          <w:lang w:val="en-GB" w:eastAsia="en-GB"/>
          <w14:ligatures w14:val="none"/>
        </w:rPr>
        <w:t>not</w:t>
      </w:r>
      <w:r w:rsidRPr="00AE69B9">
        <w:rPr>
          <w:rFonts w:ascii="Google Sans Text" w:eastAsia="Times New Roman" w:hAnsi="Google Sans Text" w:cs="Times New Roman"/>
          <w:color w:val="1B1C1D"/>
          <w:kern w:val="0"/>
          <w:sz w:val="24"/>
          <w:szCs w:val="24"/>
          <w:lang w:val="en-GB" w:eastAsia="en-GB"/>
          <w14:ligatures w14:val="none"/>
        </w:rPr>
        <w:t xml:space="preserve"> end-to-end encrypted by default. This is because Telegram stores your chats on their servers so you can access them from multiple devices.</w:t>
      </w:r>
    </w:p>
    <w:p w14:paraId="198885E5"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28D4353" w14:textId="4A9A38F9"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 red "X" appears over a lock icon, emphasizing that regular chats are not encrypted.)</w:t>
      </w:r>
    </w:p>
    <w:p w14:paraId="7AB3463B"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105CBBE5" w14:textId="507D8710"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To have an encrypted conversation on Telegram, you must start a "Secret Chat."</w:t>
      </w:r>
    </w:p>
    <w:p w14:paraId="02AA0B3B"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0A0F384" w14:textId="7B8D9C17"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hand taps the compose message icon, then selects "New Secret Chat.")</w:t>
      </w:r>
    </w:p>
    <w:p w14:paraId="59A3CA1D"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49AAF90D" w14:textId="3221E6E6"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lastRenderedPageBreak/>
        <w:t>To start a "Secret Chat," tap the compose button, which looks like a pencil icon. Then, select "New Secret Chat" and choose the contact you want to talk to.</w:t>
      </w:r>
    </w:p>
    <w:p w14:paraId="6DC4CE0E"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3F21495B" w14:textId="5B9B3ECB"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 new, separate chat window with a padlock icon next to the contact's name appears.)</w:t>
      </w:r>
    </w:p>
    <w:p w14:paraId="0D24E614"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7B07F588" w14:textId="0EE89EE8"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You'll know you're in a Secret Chat because a padlock icon will appear next to your contact's name at the top of the chat. This chat is only stored on your device and the other person's device. You can even set a self-destruct timer for messages.</w:t>
      </w:r>
    </w:p>
    <w:p w14:paraId="358D75B0"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B635B90" w14:textId="1841F62A"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 simple graphic shows a phone with a message disappearing after a set time.)</w:t>
      </w:r>
    </w:p>
    <w:p w14:paraId="5DC2E116"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2DBC9894" w14:textId="30F5B8E4"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Remember, if you don't see that padlock icon, your conversation is not encrypted.</w:t>
      </w:r>
    </w:p>
    <w:p w14:paraId="37362395" w14:textId="2B2C0EEB" w:rsidR="00AE69B9" w:rsidRPr="00AE69B9" w:rsidRDefault="00AE69B9" w:rsidP="00AE69B9">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32FFDF59" w14:textId="77777777" w:rsidR="00AE69B9" w:rsidRPr="00AE69B9" w:rsidRDefault="00AE69B9" w:rsidP="00AE69B9">
      <w:pPr>
        <w:spacing w:after="0" w:line="240" w:lineRule="auto"/>
        <w:outlineLvl w:val="2"/>
        <w:rPr>
          <w:rFonts w:ascii="Google Sans" w:eastAsia="Times New Roman" w:hAnsi="Google Sans" w:cs="Times New Roman"/>
          <w:b/>
          <w:bCs/>
          <w:color w:val="943634" w:themeColor="accent2" w:themeShade="BF"/>
          <w:kern w:val="0"/>
          <w:sz w:val="27"/>
          <w:szCs w:val="27"/>
          <w:lang w:val="en-GB" w:eastAsia="en-GB"/>
          <w14:ligatures w14:val="none"/>
        </w:rPr>
      </w:pPr>
      <w:r w:rsidRPr="00AE69B9">
        <w:rPr>
          <w:rFonts w:ascii="Google Sans Text" w:eastAsia="Times New Roman" w:hAnsi="Google Sans Text" w:cs="Times New Roman"/>
          <w:b/>
          <w:bCs/>
          <w:color w:val="943634" w:themeColor="accent2" w:themeShade="BF"/>
          <w:kern w:val="0"/>
          <w:sz w:val="27"/>
          <w:szCs w:val="27"/>
          <w:bdr w:val="none" w:sz="0" w:space="0" w:color="auto" w:frame="1"/>
          <w:lang w:val="en-GB" w:eastAsia="en-GB"/>
          <w14:ligatures w14:val="none"/>
        </w:rPr>
        <w:t>Conclusion</w:t>
      </w:r>
    </w:p>
    <w:p w14:paraId="1D283978" w14:textId="77777777"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The three apps from before are shown side-by-side with a summary graphic below each.)</w:t>
      </w:r>
    </w:p>
    <w:p w14:paraId="2B3165CB" w14:textId="77777777" w:rsidR="00AE69B9" w:rsidRPr="00AE69B9" w:rsidRDefault="00AE69B9" w:rsidP="00AE69B9">
      <w:pPr>
        <w:numPr>
          <w:ilvl w:val="0"/>
          <w:numId w:val="1"/>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WhatsApp:</w:t>
      </w:r>
      <w:r w:rsidRPr="00AE69B9">
        <w:rPr>
          <w:rFonts w:ascii="Google Sans Text" w:eastAsia="Times New Roman" w:hAnsi="Google Sans Text" w:cs="Times New Roman"/>
          <w:color w:val="943634" w:themeColor="accent2" w:themeShade="BF"/>
          <w:kern w:val="0"/>
          <w:sz w:val="24"/>
          <w:szCs w:val="24"/>
          <w:lang w:val="en-GB" w:eastAsia="en-GB"/>
          <w14:ligatures w14:val="none"/>
        </w:rPr>
        <w:t xml:space="preserve"> Encrypted by default. Check the security code.</w:t>
      </w:r>
    </w:p>
    <w:p w14:paraId="211AF53D" w14:textId="77777777" w:rsidR="00AE69B9" w:rsidRPr="00AE69B9" w:rsidRDefault="00AE69B9" w:rsidP="00AE69B9">
      <w:pPr>
        <w:numPr>
          <w:ilvl w:val="0"/>
          <w:numId w:val="1"/>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Signal:</w:t>
      </w:r>
      <w:r w:rsidRPr="00AE69B9">
        <w:rPr>
          <w:rFonts w:ascii="Google Sans Text" w:eastAsia="Times New Roman" w:hAnsi="Google Sans Text" w:cs="Times New Roman"/>
          <w:color w:val="943634" w:themeColor="accent2" w:themeShade="BF"/>
          <w:kern w:val="0"/>
          <w:sz w:val="24"/>
          <w:szCs w:val="24"/>
          <w:lang w:val="en-GB" w:eastAsia="en-GB"/>
          <w14:ligatures w14:val="none"/>
        </w:rPr>
        <w:t xml:space="preserve"> Always encrypted. Check the safety number for verification.</w:t>
      </w:r>
    </w:p>
    <w:p w14:paraId="223EEC7E" w14:textId="77777777" w:rsidR="00AE69B9" w:rsidRPr="00AE69B9" w:rsidRDefault="00AE69B9" w:rsidP="00AE69B9">
      <w:pPr>
        <w:numPr>
          <w:ilvl w:val="0"/>
          <w:numId w:val="1"/>
        </w:num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Telegram:</w:t>
      </w:r>
      <w:r w:rsidRPr="00AE69B9">
        <w:rPr>
          <w:rFonts w:ascii="Google Sans Text" w:eastAsia="Times New Roman" w:hAnsi="Google Sans Text" w:cs="Times New Roman"/>
          <w:color w:val="943634" w:themeColor="accent2" w:themeShade="BF"/>
          <w:kern w:val="0"/>
          <w:sz w:val="24"/>
          <w:szCs w:val="24"/>
          <w:lang w:val="en-GB" w:eastAsia="en-GB"/>
          <w14:ligatures w14:val="none"/>
        </w:rPr>
        <w:t xml:space="preserve"> Only encrypted in "Secret Chats." Look for the padlock icon.</w:t>
      </w:r>
    </w:p>
    <w:p w14:paraId="555ECD45"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6303749D" w14:textId="1EE1BEBB"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By taking just a few moments to check your app settings, you're taking a big step towards securing your digital conversations. This simple habit helps protect your personal information and gives you control over who sees your messages.</w:t>
      </w:r>
    </w:p>
    <w:p w14:paraId="34076A7F"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69D98E2" w14:textId="7F2B1D13"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(Outro Music: Fades in with a friendly, closing tone.)</w:t>
      </w:r>
    </w:p>
    <w:p w14:paraId="2BD400B0" w14:textId="77777777" w:rsidR="0077042D" w:rsidRPr="0077042D" w:rsidRDefault="00AE69B9" w:rsidP="00AE69B9">
      <w:pPr>
        <w:spacing w:after="0" w:line="240" w:lineRule="auto"/>
        <w:rPr>
          <w:rFonts w:ascii="Google Sans Text" w:eastAsia="Times New Roman" w:hAnsi="Google Sans Text" w:cs="Times New Roman"/>
          <w:color w:val="FF0000"/>
          <w:kern w:val="0"/>
          <w:sz w:val="24"/>
          <w:szCs w:val="24"/>
          <w:lang w:val="en-GB" w:eastAsia="en-GB"/>
          <w14:ligatures w14:val="none"/>
        </w:rPr>
      </w:pPr>
      <w:r w:rsidRPr="00AE69B9">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AE69B9">
        <w:rPr>
          <w:rFonts w:ascii="Google Sans Text" w:eastAsia="Times New Roman" w:hAnsi="Google Sans Text" w:cs="Times New Roman"/>
          <w:color w:val="FF0000"/>
          <w:kern w:val="0"/>
          <w:sz w:val="24"/>
          <w:szCs w:val="24"/>
          <w:lang w:val="en-GB" w:eastAsia="en-GB"/>
          <w14:ligatures w14:val="none"/>
        </w:rPr>
        <w:t xml:space="preserve"> </w:t>
      </w:r>
    </w:p>
    <w:p w14:paraId="36FED485" w14:textId="57F6A2E5" w:rsidR="00AE69B9" w:rsidRPr="00AE69B9" w:rsidRDefault="00AE69B9" w:rsidP="00AE69B9">
      <w:pPr>
        <w:spacing w:after="0" w:line="240" w:lineRule="auto"/>
        <w:rPr>
          <w:rFonts w:ascii="Google Sans Text" w:eastAsia="Times New Roman" w:hAnsi="Google Sans Text" w:cs="Times New Roman"/>
          <w:color w:val="1B1C1D"/>
          <w:kern w:val="0"/>
          <w:sz w:val="24"/>
          <w:szCs w:val="24"/>
          <w:lang w:val="en-GB" w:eastAsia="en-GB"/>
          <w14:ligatures w14:val="none"/>
        </w:rPr>
      </w:pPr>
      <w:r w:rsidRPr="00AE69B9">
        <w:rPr>
          <w:rFonts w:ascii="Google Sans Text" w:eastAsia="Times New Roman" w:hAnsi="Google Sans Text" w:cs="Times New Roman"/>
          <w:color w:val="1B1C1D"/>
          <w:kern w:val="0"/>
          <w:sz w:val="24"/>
          <w:szCs w:val="24"/>
          <w:lang w:val="en-GB" w:eastAsia="en-GB"/>
          <w14:ligatures w14:val="none"/>
        </w:rPr>
        <w:t>Join us next time as we explore how to protect your passwords. Until then, stay safe and secure your world!</w:t>
      </w:r>
    </w:p>
    <w:p w14:paraId="1B04B6B3" w14:textId="77777777" w:rsidR="0077042D" w:rsidRDefault="0077042D" w:rsidP="00AE69B9">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692BB18E" w14:textId="1B8D6913" w:rsidR="00AE69B9" w:rsidRPr="00AE69B9" w:rsidRDefault="00AE69B9" w:rsidP="00AE69B9">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AE69B9">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(End Card: "Secure Your World" logo and a call to action to visit a website or social media page for more information.)</w:t>
      </w:r>
    </w:p>
    <w:p w14:paraId="31373448" w14:textId="77777777" w:rsidR="005C4C00" w:rsidRDefault="005C4C00"/>
    <w:sectPr w:rsidR="005C4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D627D"/>
    <w:multiLevelType w:val="multilevel"/>
    <w:tmpl w:val="2926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75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B9"/>
    <w:rsid w:val="004C1EFD"/>
    <w:rsid w:val="005C4C00"/>
    <w:rsid w:val="006036AD"/>
    <w:rsid w:val="006146D7"/>
    <w:rsid w:val="0077042D"/>
    <w:rsid w:val="00802A5E"/>
    <w:rsid w:val="00AD13B2"/>
    <w:rsid w:val="00AE69B9"/>
    <w:rsid w:val="00B602C2"/>
    <w:rsid w:val="00CF42AD"/>
    <w:rsid w:val="00D6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0DCE"/>
  <w15:chartTrackingRefBased/>
  <w15:docId w15:val="{03863EFB-3F80-41E1-B900-ABAC4955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9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69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AE69B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9B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69B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6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B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69B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AE69B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9B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69B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6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9B9"/>
    <w:rPr>
      <w:rFonts w:eastAsiaTheme="majorEastAsia" w:cstheme="majorBidi"/>
      <w:color w:val="272727" w:themeColor="text1" w:themeTint="D8"/>
    </w:rPr>
  </w:style>
  <w:style w:type="paragraph" w:styleId="Title">
    <w:name w:val="Title"/>
    <w:basedOn w:val="Normal"/>
    <w:next w:val="Normal"/>
    <w:link w:val="TitleChar"/>
    <w:uiPriority w:val="10"/>
    <w:qFormat/>
    <w:rsid w:val="00AE6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9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9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69B9"/>
    <w:rPr>
      <w:i/>
      <w:iCs/>
      <w:color w:val="404040" w:themeColor="text1" w:themeTint="BF"/>
    </w:rPr>
  </w:style>
  <w:style w:type="paragraph" w:styleId="ListParagraph">
    <w:name w:val="List Paragraph"/>
    <w:basedOn w:val="Normal"/>
    <w:uiPriority w:val="34"/>
    <w:qFormat/>
    <w:rsid w:val="00AE69B9"/>
    <w:pPr>
      <w:ind w:left="720"/>
      <w:contextualSpacing/>
    </w:pPr>
  </w:style>
  <w:style w:type="character" w:styleId="IntenseEmphasis">
    <w:name w:val="Intense Emphasis"/>
    <w:basedOn w:val="DefaultParagraphFont"/>
    <w:uiPriority w:val="21"/>
    <w:qFormat/>
    <w:rsid w:val="00AE69B9"/>
    <w:rPr>
      <w:i/>
      <w:iCs/>
      <w:color w:val="365F91" w:themeColor="accent1" w:themeShade="BF"/>
    </w:rPr>
  </w:style>
  <w:style w:type="paragraph" w:styleId="IntenseQuote">
    <w:name w:val="Intense Quote"/>
    <w:basedOn w:val="Normal"/>
    <w:next w:val="Normal"/>
    <w:link w:val="IntenseQuoteChar"/>
    <w:uiPriority w:val="30"/>
    <w:qFormat/>
    <w:rsid w:val="00AE69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69B9"/>
    <w:rPr>
      <w:i/>
      <w:iCs/>
      <w:color w:val="365F91" w:themeColor="accent1" w:themeShade="BF"/>
    </w:rPr>
  </w:style>
  <w:style w:type="character" w:styleId="IntenseReference">
    <w:name w:val="Intense Reference"/>
    <w:basedOn w:val="DefaultParagraphFont"/>
    <w:uiPriority w:val="32"/>
    <w:qFormat/>
    <w:rsid w:val="00AE69B9"/>
    <w:rPr>
      <w:b/>
      <w:bCs/>
      <w:smallCaps/>
      <w:color w:val="365F91" w:themeColor="accent1" w:themeShade="BF"/>
      <w:spacing w:val="5"/>
    </w:rPr>
  </w:style>
  <w:style w:type="paragraph" w:styleId="NormalWeb">
    <w:name w:val="Normal (Web)"/>
    <w:basedOn w:val="Normal"/>
    <w:uiPriority w:val="99"/>
    <w:semiHidden/>
    <w:unhideWhenUsed/>
    <w:rsid w:val="00AE69B9"/>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Adebunmi Akinbo</dc:creator>
  <cp:keywords/>
  <dc:description/>
  <cp:lastModifiedBy>Adebunmi Akinbo</cp:lastModifiedBy>
  <cp:revision>1</cp:revision>
  <dcterms:created xsi:type="dcterms:W3CDTF">2025-09-23T05:17:00Z</dcterms:created>
  <dcterms:modified xsi:type="dcterms:W3CDTF">2025-09-23T06:45:00Z</dcterms:modified>
</cp:coreProperties>
</file>